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892" w:rsidRPr="00A701D4" w:rsidRDefault="00803892" w:rsidP="00C20578">
      <w:pPr>
        <w:pStyle w:val="Nzev"/>
        <w:spacing w:after="240"/>
        <w:jc w:val="center"/>
        <w:rPr>
          <w:color w:val="auto"/>
          <w:spacing w:val="0"/>
          <w:sz w:val="40"/>
          <w:szCs w:val="40"/>
        </w:rPr>
      </w:pPr>
      <w:r w:rsidRPr="00A701D4">
        <w:rPr>
          <w:color w:val="auto"/>
          <w:spacing w:val="0"/>
          <w:sz w:val="40"/>
          <w:szCs w:val="40"/>
        </w:rPr>
        <w:t>SEZNAM LITERÁRNÍCH DĚL K ÚSTNÍ MATURITNÍ ZKOUŠCE</w:t>
      </w:r>
    </w:p>
    <w:p w:rsidR="00001465" w:rsidRPr="005524DB" w:rsidRDefault="00803892" w:rsidP="00982C41">
      <w:pPr>
        <w:spacing w:after="0"/>
        <w:ind w:left="142"/>
        <w:jc w:val="center"/>
        <w:rPr>
          <w:sz w:val="28"/>
          <w:szCs w:val="28"/>
        </w:rPr>
      </w:pPr>
      <w:r w:rsidRPr="00A5571A">
        <w:rPr>
          <w:b/>
          <w:sz w:val="32"/>
          <w:szCs w:val="32"/>
        </w:rPr>
        <w:t>ČESKÝ JAZYK A LITERATURA</w:t>
      </w:r>
      <w:r w:rsidR="0052589D">
        <w:rPr>
          <w:b/>
          <w:sz w:val="32"/>
          <w:szCs w:val="32"/>
        </w:rPr>
        <w:t xml:space="preserve"> </w:t>
      </w:r>
      <w:r w:rsidR="005524DB">
        <w:rPr>
          <w:sz w:val="28"/>
          <w:szCs w:val="28"/>
        </w:rPr>
        <w:t xml:space="preserve">- </w:t>
      </w:r>
      <w:r w:rsidR="00D90C22">
        <w:rPr>
          <w:sz w:val="28"/>
          <w:szCs w:val="28"/>
        </w:rPr>
        <w:t>2024/2025</w:t>
      </w:r>
    </w:p>
    <w:p w:rsidR="00A5571A" w:rsidRPr="00982C41" w:rsidRDefault="00A5571A" w:rsidP="00982C41">
      <w:pPr>
        <w:spacing w:after="0"/>
        <w:ind w:left="142"/>
        <w:rPr>
          <w:sz w:val="32"/>
          <w:szCs w:val="32"/>
        </w:rPr>
      </w:pPr>
      <w:r w:rsidRPr="00982C41">
        <w:rPr>
          <w:sz w:val="32"/>
          <w:szCs w:val="32"/>
        </w:rPr>
        <w:t>Jméno</w:t>
      </w:r>
      <w:r w:rsidR="0052589D">
        <w:rPr>
          <w:sz w:val="32"/>
          <w:szCs w:val="32"/>
        </w:rPr>
        <w:t xml:space="preserve"> a příjmení</w:t>
      </w:r>
      <w:bookmarkStart w:id="0" w:name="_GoBack"/>
      <w:bookmarkEnd w:id="0"/>
      <w:r w:rsidRPr="00982C41">
        <w:rPr>
          <w:sz w:val="32"/>
          <w:szCs w:val="32"/>
        </w:rPr>
        <w:t>:</w:t>
      </w:r>
      <w:r w:rsidR="005B4133" w:rsidRPr="00982C41">
        <w:rPr>
          <w:sz w:val="32"/>
          <w:szCs w:val="32"/>
        </w:rPr>
        <w:t xml:space="preserve"> </w:t>
      </w:r>
    </w:p>
    <w:p w:rsidR="00A5571A" w:rsidRPr="00982C41" w:rsidRDefault="00A5571A" w:rsidP="00982C41">
      <w:pPr>
        <w:spacing w:after="0"/>
        <w:ind w:left="142"/>
        <w:rPr>
          <w:sz w:val="32"/>
          <w:szCs w:val="32"/>
        </w:rPr>
      </w:pPr>
      <w:r w:rsidRPr="00982C41">
        <w:rPr>
          <w:sz w:val="32"/>
          <w:szCs w:val="32"/>
        </w:rPr>
        <w:t>Třída:</w:t>
      </w:r>
      <w:r w:rsidR="00655D17" w:rsidRPr="00982C41">
        <w:rPr>
          <w:sz w:val="32"/>
          <w:szCs w:val="32"/>
        </w:rPr>
        <w:t xml:space="preserve"> </w:t>
      </w:r>
      <w:r w:rsidR="005B4133" w:rsidRPr="00982C41">
        <w:rPr>
          <w:sz w:val="32"/>
          <w:szCs w:val="32"/>
        </w:rPr>
        <w:t xml:space="preserve"> </w:t>
      </w:r>
    </w:p>
    <w:p w:rsidR="00982C41" w:rsidRPr="00982C41" w:rsidRDefault="00982C41" w:rsidP="00982C41">
      <w:pPr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>Počet děl: 20</w:t>
      </w:r>
    </w:p>
    <w:p w:rsidR="00982C41" w:rsidRPr="00982C41" w:rsidRDefault="00982C41" w:rsidP="00982C41">
      <w:pPr>
        <w:pStyle w:val="Default"/>
        <w:numPr>
          <w:ilvl w:val="0"/>
          <w:numId w:val="2"/>
        </w:numPr>
        <w:rPr>
          <w:rFonts w:asciiTheme="minorHAnsi" w:hAnsiTheme="minorHAnsi"/>
        </w:rPr>
      </w:pPr>
      <w:r w:rsidRPr="00982C41">
        <w:rPr>
          <w:rFonts w:asciiTheme="minorHAnsi" w:hAnsiTheme="minorHAnsi"/>
          <w:bCs/>
        </w:rPr>
        <w:t xml:space="preserve">Minimálně dvěma literárními díly musí být v seznamu žáka zastoupena próza, poezie i drama. </w:t>
      </w:r>
    </w:p>
    <w:p w:rsidR="00A5571A" w:rsidRPr="00982C41" w:rsidRDefault="00982C41" w:rsidP="00982C4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82C41">
        <w:rPr>
          <w:bCs/>
          <w:sz w:val="24"/>
          <w:szCs w:val="24"/>
        </w:rPr>
        <w:t>Seznam může obsahovat maxim</w:t>
      </w:r>
      <w:r>
        <w:rPr>
          <w:bCs/>
          <w:sz w:val="24"/>
          <w:szCs w:val="24"/>
        </w:rPr>
        <w:t>álně dvě díla od jednoho autora.</w:t>
      </w:r>
    </w:p>
    <w:tbl>
      <w:tblPr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371"/>
      </w:tblGrid>
      <w:tr w:rsidR="00982C41" w:rsidTr="00982C41">
        <w:trPr>
          <w:trHeight w:val="438"/>
        </w:trPr>
        <w:tc>
          <w:tcPr>
            <w:tcW w:w="1418" w:type="dxa"/>
            <w:shd w:val="clear" w:color="auto" w:fill="auto"/>
            <w:vAlign w:val="center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30065">
              <w:rPr>
                <w:rFonts w:ascii="Calibri" w:eastAsia="Calibri" w:hAnsi="Calibri" w:cs="Times New Roman"/>
                <w:b/>
                <w:sz w:val="20"/>
                <w:szCs w:val="20"/>
              </w:rPr>
              <w:t>Pořadové číslo 1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–</w:t>
            </w:r>
            <w:r w:rsidRPr="00730065">
              <w:rPr>
                <w:rFonts w:ascii="Calibri" w:eastAsia="Calibri" w:hAnsi="Calibri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82C41" w:rsidRPr="00730065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730065">
              <w:rPr>
                <w:rFonts w:ascii="Calibri" w:eastAsia="Calibri" w:hAnsi="Calibri" w:cs="Times New Roman"/>
                <w:b/>
              </w:rPr>
              <w:t>Autor a dílo</w:t>
            </w:r>
          </w:p>
        </w:tc>
      </w:tr>
      <w:tr w:rsid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Pr="00730065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Světová a česká literatura do konce 18. století (min. 2)</w:t>
            </w:r>
          </w:p>
        </w:tc>
      </w:tr>
      <w:tr w:rsidR="00982C41" w:rsidRP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P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P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RP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P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P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RP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P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P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30065">
              <w:rPr>
                <w:rFonts w:ascii="Calibri" w:eastAsia="Calibri" w:hAnsi="Calibri" w:cs="Times New Roman"/>
                <w:b/>
              </w:rPr>
              <w:t>Světová a česká literatura 19. století</w:t>
            </w:r>
            <w:r>
              <w:rPr>
                <w:rFonts w:ascii="Calibri" w:eastAsia="Calibri" w:hAnsi="Calibri" w:cs="Times New Roman"/>
                <w:b/>
              </w:rPr>
              <w:t xml:space="preserve"> (min. 3)</w:t>
            </w:r>
          </w:p>
        </w:tc>
      </w:tr>
      <w:tr w:rsid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Pr="00730065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730065">
              <w:rPr>
                <w:rFonts w:ascii="Calibri" w:eastAsia="Calibri" w:hAnsi="Calibri" w:cs="Times New Roman"/>
                <w:b/>
              </w:rPr>
              <w:t xml:space="preserve">Světová literatura </w:t>
            </w:r>
            <w:smartTag w:uri="urn:schemas-microsoft-com:office:smarttags" w:element="metricconverter">
              <w:smartTagPr>
                <w:attr w:name="ProductID" w:val="20. a"/>
              </w:smartTagPr>
              <w:r w:rsidRPr="00730065">
                <w:rPr>
                  <w:rFonts w:ascii="Calibri" w:eastAsia="Calibri" w:hAnsi="Calibri" w:cs="Times New Roman"/>
                  <w:b/>
                </w:rPr>
                <w:t>20. a</w:t>
              </w:r>
            </w:smartTag>
            <w:r w:rsidRPr="00730065">
              <w:rPr>
                <w:rFonts w:ascii="Calibri" w:eastAsia="Calibri" w:hAnsi="Calibri" w:cs="Times New Roman"/>
                <w:b/>
              </w:rPr>
              <w:t xml:space="preserve"> 21. století</w:t>
            </w:r>
            <w:r>
              <w:rPr>
                <w:rFonts w:ascii="Calibri" w:eastAsia="Calibri" w:hAnsi="Calibri" w:cs="Times New Roman"/>
                <w:b/>
              </w:rPr>
              <w:t xml:space="preserve"> (min. 4)</w:t>
            </w:r>
          </w:p>
        </w:tc>
      </w:tr>
      <w:tr w:rsid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Pr="0021464C" w:rsidRDefault="00982C41" w:rsidP="0021464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Pr="00730065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Pr="00730065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730065">
              <w:rPr>
                <w:rFonts w:ascii="Calibri" w:eastAsia="Calibri" w:hAnsi="Calibri" w:cs="Times New Roman"/>
                <w:b/>
              </w:rPr>
              <w:t xml:space="preserve">Česká literatura </w:t>
            </w:r>
            <w:smartTag w:uri="urn:schemas-microsoft-com:office:smarttags" w:element="metricconverter">
              <w:smartTagPr>
                <w:attr w:name="ProductID" w:val="20. a"/>
              </w:smartTagPr>
              <w:r w:rsidRPr="00730065">
                <w:rPr>
                  <w:rFonts w:ascii="Calibri" w:eastAsia="Calibri" w:hAnsi="Calibri" w:cs="Times New Roman"/>
                  <w:b/>
                </w:rPr>
                <w:t>20. a</w:t>
              </w:r>
            </w:smartTag>
            <w:r w:rsidRPr="00730065">
              <w:rPr>
                <w:rFonts w:ascii="Calibri" w:eastAsia="Calibri" w:hAnsi="Calibri" w:cs="Times New Roman"/>
                <w:b/>
              </w:rPr>
              <w:t xml:space="preserve"> 21. století</w:t>
            </w:r>
            <w:r>
              <w:rPr>
                <w:rFonts w:ascii="Calibri" w:eastAsia="Calibri" w:hAnsi="Calibri" w:cs="Times New Roman"/>
                <w:b/>
              </w:rPr>
              <w:t xml:space="preserve"> (min. 5)</w:t>
            </w:r>
          </w:p>
        </w:tc>
      </w:tr>
      <w:tr w:rsid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5524DB" w:rsidRDefault="005524DB" w:rsidP="005524DB">
      <w:pPr>
        <w:spacing w:after="120"/>
        <w:ind w:left="142"/>
        <w:rPr>
          <w:rFonts w:ascii="Calibri" w:eastAsia="Calibri" w:hAnsi="Calibri" w:cs="Times New Roman"/>
        </w:rPr>
      </w:pPr>
    </w:p>
    <w:p w:rsidR="005524DB" w:rsidRDefault="005524DB" w:rsidP="005524DB">
      <w:pPr>
        <w:spacing w:after="120"/>
        <w:ind w:left="142"/>
        <w:rPr>
          <w:rFonts w:ascii="Calibri" w:eastAsia="Calibri" w:hAnsi="Calibri" w:cs="Times New Roman"/>
        </w:rPr>
      </w:pPr>
    </w:p>
    <w:sectPr w:rsidR="005524DB" w:rsidSect="000014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B4042"/>
    <w:multiLevelType w:val="hybridMultilevel"/>
    <w:tmpl w:val="D304BF8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A0D40"/>
    <w:multiLevelType w:val="hybridMultilevel"/>
    <w:tmpl w:val="30241A78"/>
    <w:lvl w:ilvl="0" w:tplc="0405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65"/>
    <w:rsid w:val="00001465"/>
    <w:rsid w:val="000448AC"/>
    <w:rsid w:val="001A1EEE"/>
    <w:rsid w:val="001D1D89"/>
    <w:rsid w:val="001F768E"/>
    <w:rsid w:val="0021464C"/>
    <w:rsid w:val="002A64CE"/>
    <w:rsid w:val="0042517E"/>
    <w:rsid w:val="00453019"/>
    <w:rsid w:val="0052589D"/>
    <w:rsid w:val="005524DB"/>
    <w:rsid w:val="005569A0"/>
    <w:rsid w:val="00573384"/>
    <w:rsid w:val="005B4133"/>
    <w:rsid w:val="005C4C82"/>
    <w:rsid w:val="00633025"/>
    <w:rsid w:val="00655D17"/>
    <w:rsid w:val="00803892"/>
    <w:rsid w:val="008042A4"/>
    <w:rsid w:val="00877BB7"/>
    <w:rsid w:val="009558AC"/>
    <w:rsid w:val="00975F92"/>
    <w:rsid w:val="00982C41"/>
    <w:rsid w:val="00A14FBB"/>
    <w:rsid w:val="00A44E19"/>
    <w:rsid w:val="00A5571A"/>
    <w:rsid w:val="00A701D4"/>
    <w:rsid w:val="00B32CE5"/>
    <w:rsid w:val="00B6311B"/>
    <w:rsid w:val="00BB0DA4"/>
    <w:rsid w:val="00C20578"/>
    <w:rsid w:val="00C20B9D"/>
    <w:rsid w:val="00C36F0B"/>
    <w:rsid w:val="00C41722"/>
    <w:rsid w:val="00C57659"/>
    <w:rsid w:val="00D87F4D"/>
    <w:rsid w:val="00D90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1B53F7"/>
  <w15:docId w15:val="{7212D1EA-E437-4C10-8065-54337828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014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014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21464C"/>
    <w:pPr>
      <w:ind w:left="720"/>
      <w:contextualSpacing/>
    </w:pPr>
  </w:style>
  <w:style w:type="paragraph" w:customStyle="1" w:styleId="Default">
    <w:name w:val="Default"/>
    <w:rsid w:val="00982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Urbanková</dc:creator>
  <cp:lastModifiedBy>Vápeníková Zdeňka</cp:lastModifiedBy>
  <cp:revision>8</cp:revision>
  <dcterms:created xsi:type="dcterms:W3CDTF">2019-09-30T08:31:00Z</dcterms:created>
  <dcterms:modified xsi:type="dcterms:W3CDTF">2024-10-01T05:50:00Z</dcterms:modified>
</cp:coreProperties>
</file>